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60ABF" w14:textId="77777777" w:rsidR="00174A3C" w:rsidRDefault="00174A3C"/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653554" w14:paraId="2728EE22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6A8708DE" w14:textId="013B069B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596C116D" w14:textId="661D2294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21E56834" w14:textId="63C2EE58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7F90810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37B72541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25FCB9C6" w14:textId="081D077B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CB4BD7E" wp14:editId="1CD67360">
                  <wp:extent cx="645684" cy="289560"/>
                  <wp:effectExtent l="0" t="0" r="2540" b="0"/>
                  <wp:docPr id="2" name="Picture 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0C3F19B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3818929D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1ED687EA" w14:textId="21BD5991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821E2EB" wp14:editId="470B4A01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653554" w14:paraId="1FFC4C36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12253A4F" w14:textId="77777777" w:rsidR="00653554" w:rsidRDefault="00653554" w:rsidP="00653554">
            <w:pPr>
              <w:ind w:left="330" w:right="330"/>
            </w:pPr>
            <w:bookmarkStart w:id="0" w:name="_GoBack" w:colFirst="0" w:colLast="2"/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393AA89D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14324BF5" w14:textId="1A63668E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2620F0E" wp14:editId="36E87224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93AB8E0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0CD34611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66F70A87" w14:textId="2033A1BD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7D0A5E6" wp14:editId="1A796B62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7E3411C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7445A244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75BAF2AA" w14:textId="2E6EF567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1C93D11" wp14:editId="5038AE69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653554" w14:paraId="6D8398A1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5913DAF1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69C33F6B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5702E2E8" w14:textId="0264CCFB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0187C3E" wp14:editId="7663462A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84CE552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4906469E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7B99401E" w14:textId="10CFEE59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3F782BC" wp14:editId="195F14D4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219AA8E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4DB0BF29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7B57AC8D" w14:textId="10A25CDE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FD16360" wp14:editId="5EDE3297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653554" w14:paraId="2013DB86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10E20E33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4B478322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44C8B397" w14:textId="117E8992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E704DD4" wp14:editId="756682CC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9993B9F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169121D9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021224B3" w14:textId="58CC4890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008A823" wp14:editId="572708CD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956D307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02EA7E1A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333F57B0" w14:textId="78F454A7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0608720" wp14:editId="222CBC28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653554" w14:paraId="36F3C003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57E47C40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737F858E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51A50DBC" w14:textId="7E337E69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8857CA8" wp14:editId="540BEBE8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D97E9D2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37F1E885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4F530D94" w14:textId="5671F7E1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D3F4A1A" wp14:editId="300ABFB5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D65E3AC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18DC063E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423644A2" w14:textId="4BE83A4F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711D4F9" wp14:editId="722419FD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653554" w14:paraId="3757D77A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7494EA3F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0FEB7C15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72B73317" w14:textId="5803FB95" w:rsidR="00653554" w:rsidRPr="0039448F" w:rsidRDefault="00653554" w:rsidP="00653554">
            <w:pPr>
              <w:ind w:left="330" w:right="330"/>
              <w:rPr>
                <w:b/>
              </w:rPr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2BD767AF" wp14:editId="01B17547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0A0C9972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206761F0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000B52DA" w14:textId="3924FE84" w:rsidR="00653554" w:rsidRPr="0039448F" w:rsidRDefault="00653554" w:rsidP="00653554">
            <w:pPr>
              <w:ind w:left="330" w:right="330"/>
              <w:rPr>
                <w:b/>
              </w:rPr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B44EEFC" wp14:editId="7E911C00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08B6E1B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400BDBB9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3BC60919" w14:textId="21F920D9" w:rsidR="00653554" w:rsidRPr="0039448F" w:rsidRDefault="00653554" w:rsidP="00653554">
            <w:pPr>
              <w:ind w:left="330" w:right="330"/>
              <w:rPr>
                <w:b/>
              </w:rPr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D6DFA19" wp14:editId="2F20860C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653554" w14:paraId="7AE3FAD8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16E15877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5E0B8580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6E25FFC5" w14:textId="7B0D6925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C87B4FD" wp14:editId="0D373431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8642C79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160B0403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7A5DC6E0" w14:textId="3FA5A9B4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16C2439" wp14:editId="3CB683A3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541C69E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676D5458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60BAD756" w14:textId="68498F9B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69170CC4" wp14:editId="3451A4C7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653554" w14:paraId="7402CCAC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04E38E8E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28E08766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4D16F9D6" w14:textId="48B7152B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2B3E68B" wp14:editId="3AA026C2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4D2249E3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37795EE2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6D6B28B3" w14:textId="4639E0A3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56BB391" wp14:editId="7FD4A028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7B1CC0BB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191AD1C1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11DA051C" w14:textId="34ED8A7E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7E6D227" wp14:editId="0D18D57F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653554" w14:paraId="26A7FEBB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369D48A5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4AF8AF6B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55629874" w14:textId="416E6EAB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49864F2" wp14:editId="2565750D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F8F8D99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3138054B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3A906BDE" w14:textId="4D2FD880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F918090" wp14:editId="4BFDFAE4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25E2A5E9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03039CD6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69F2E780" w14:textId="3CA47244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BC08136" wp14:editId="7329AB50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tr w:rsidR="00653554" w14:paraId="27348665" w14:textId="77777777" w:rsidTr="005579AF">
        <w:trPr>
          <w:cantSplit/>
          <w:trHeight w:hRule="exact" w:val="1440"/>
        </w:trPr>
        <w:tc>
          <w:tcPr>
            <w:tcW w:w="3968" w:type="dxa"/>
          </w:tcPr>
          <w:p w14:paraId="6A5F0917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5AEC9CA8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6795931E" w14:textId="4242C90D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727C068" wp14:editId="6B0D1099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6C1914FA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1946ADD7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3C75935F" w14:textId="4787BDB0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D84E5B3" wp14:editId="2E6CD8EC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19965966" w14:textId="77777777" w:rsidR="00653554" w:rsidRDefault="00653554" w:rsidP="00653554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2.12.2022</w:t>
            </w:r>
          </w:p>
          <w:p w14:paraId="37F0538E" w14:textId="77777777" w:rsidR="00653554" w:rsidRDefault="00653554" w:rsidP="00653554">
            <w:pPr>
              <w:ind w:left="330" w:right="330"/>
            </w:pPr>
            <w:proofErr w:type="spellStart"/>
            <w:r>
              <w:t>Medax</w:t>
            </w:r>
            <w:proofErr w:type="spellEnd"/>
            <w:r>
              <w:t xml:space="preserve"> Top 1 L</w:t>
            </w:r>
          </w:p>
          <w:p w14:paraId="5AF940B7" w14:textId="19C23C97" w:rsidR="00653554" w:rsidRDefault="00653554" w:rsidP="00653554">
            <w:pPr>
              <w:ind w:left="330" w:right="330"/>
            </w:pPr>
            <w:r>
              <w:t xml:space="preserve"> </w:t>
            </w:r>
            <w:r w:rsidRPr="00653554">
              <w:t>HA0370119</w:t>
            </w:r>
            <w:r>
              <w:t xml:space="preserve">       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B9B23B4" wp14:editId="19B588BC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</w:tr>
      <w:bookmarkEnd w:id="0"/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174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498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B73DD" w14:textId="77777777" w:rsidR="008014B8" w:rsidRDefault="008014B8" w:rsidP="008014B8">
      <w:pPr>
        <w:spacing w:after="0" w:line="240" w:lineRule="auto"/>
      </w:pPr>
      <w:r>
        <w:separator/>
      </w:r>
    </w:p>
  </w:endnote>
  <w:endnote w:type="continuationSeparator" w:id="0">
    <w:p w14:paraId="2C68A979" w14:textId="77777777" w:rsidR="008014B8" w:rsidRDefault="008014B8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CFD86" w14:textId="77777777" w:rsidR="008014B8" w:rsidRDefault="00801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42AE1" w14:textId="77777777" w:rsidR="008014B8" w:rsidRDefault="008014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66055" w14:textId="77777777" w:rsidR="008014B8" w:rsidRDefault="00801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A5DB0" w14:textId="77777777" w:rsidR="008014B8" w:rsidRDefault="008014B8" w:rsidP="008014B8">
      <w:pPr>
        <w:spacing w:after="0" w:line="240" w:lineRule="auto"/>
      </w:pPr>
      <w:r>
        <w:separator/>
      </w:r>
    </w:p>
  </w:footnote>
  <w:footnote w:type="continuationSeparator" w:id="0">
    <w:p w14:paraId="14692DB7" w14:textId="77777777" w:rsidR="008014B8" w:rsidRDefault="008014B8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CD38E" w14:textId="77777777" w:rsidR="008014B8" w:rsidRDefault="00801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EEF66" w14:textId="77777777" w:rsidR="008014B8" w:rsidRDefault="008014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2E4A1" w14:textId="77777777" w:rsidR="008014B8" w:rsidRDefault="008014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1038D6"/>
    <w:rsid w:val="00174A3C"/>
    <w:rsid w:val="001A3DD4"/>
    <w:rsid w:val="002047DD"/>
    <w:rsid w:val="00235D32"/>
    <w:rsid w:val="00294575"/>
    <w:rsid w:val="00355274"/>
    <w:rsid w:val="0039448F"/>
    <w:rsid w:val="003E6E3F"/>
    <w:rsid w:val="004A67BA"/>
    <w:rsid w:val="005579AF"/>
    <w:rsid w:val="00625868"/>
    <w:rsid w:val="00653554"/>
    <w:rsid w:val="00756651"/>
    <w:rsid w:val="008014B8"/>
    <w:rsid w:val="009159F5"/>
    <w:rsid w:val="009D58C2"/>
    <w:rsid w:val="00B977DB"/>
    <w:rsid w:val="00C3760A"/>
    <w:rsid w:val="00D85EB7"/>
    <w:rsid w:val="00EE58ED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Simon Ograjsek</cp:lastModifiedBy>
  <cp:revision>2</cp:revision>
  <cp:lastPrinted>2016-04-14T08:15:00Z</cp:lastPrinted>
  <dcterms:created xsi:type="dcterms:W3CDTF">2020-12-07T09:20:00Z</dcterms:created>
  <dcterms:modified xsi:type="dcterms:W3CDTF">2020-12-07T09:20:00Z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</Properties>
</file>